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B0E" w:rsidRDefault="00634B08" w:rsidP="00634B08">
      <w:pPr>
        <w:jc w:val="center"/>
        <w:rPr>
          <w:color w:val="FF0000"/>
          <w:sz w:val="36"/>
        </w:rPr>
      </w:pPr>
      <w:r>
        <w:rPr>
          <w:color w:val="FF0000"/>
          <w:sz w:val="36"/>
        </w:rPr>
        <w:t>TEXTO DRAMÁTICO.</w:t>
      </w:r>
    </w:p>
    <w:p w:rsidR="00634B08" w:rsidRDefault="00634B08" w:rsidP="00634B08">
      <w:pPr>
        <w:jc w:val="both"/>
        <w:rPr>
          <w:sz w:val="36"/>
        </w:rPr>
      </w:pPr>
      <w:r>
        <w:rPr>
          <w:sz w:val="36"/>
        </w:rPr>
        <w:t xml:space="preserve">Un texto dramático se escribe con el propósito de ser representado en un escenario como obra de teatro. El autor, conocido como dramaturgo, construye la trama de una historia mediante los diálogos y acciones de los personajes, sin la presencia de un narrador. </w:t>
      </w:r>
    </w:p>
    <w:p w:rsidR="00634B08" w:rsidRDefault="00634B08" w:rsidP="00634B08">
      <w:pPr>
        <w:jc w:val="both"/>
        <w:rPr>
          <w:sz w:val="36"/>
        </w:rPr>
      </w:pPr>
      <w:r>
        <w:rPr>
          <w:sz w:val="36"/>
        </w:rPr>
        <w:t>El parlamento es el principal elemento del texto dramático</w:t>
      </w:r>
      <w:r w:rsidR="00F84F76">
        <w:rPr>
          <w:sz w:val="36"/>
        </w:rPr>
        <w:t xml:space="preserve">, constituido por los diálogos que deben decir los personajes. </w:t>
      </w:r>
    </w:p>
    <w:p w:rsidR="00F84F76" w:rsidRPr="00634B08" w:rsidRDefault="00F84F76" w:rsidP="00634B08">
      <w:pPr>
        <w:jc w:val="both"/>
        <w:rPr>
          <w:sz w:val="36"/>
        </w:rPr>
      </w:pPr>
      <w:r>
        <w:rPr>
          <w:sz w:val="36"/>
        </w:rPr>
        <w:t>Para comprender la historia, no basta con saber lo que dicen los personajes, por eso en el</w:t>
      </w:r>
      <w:r w:rsidR="00DD1914">
        <w:rPr>
          <w:sz w:val="36"/>
        </w:rPr>
        <w:t xml:space="preserve"> parlamento hay acontecimientos, que cómo son el vestuario, los movimientos, los gestos o las actitudes de cada personaje, la escenografía y los efectos sonoros. </w:t>
      </w:r>
      <w:bookmarkStart w:id="0" w:name="_GoBack"/>
      <w:bookmarkEnd w:id="0"/>
    </w:p>
    <w:sectPr w:rsidR="00F84F76" w:rsidRPr="00634B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08"/>
    <w:rsid w:val="005B2B0E"/>
    <w:rsid w:val="00634B08"/>
    <w:rsid w:val="00952D30"/>
    <w:rsid w:val="00DD1914"/>
    <w:rsid w:val="00F84F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FD4E"/>
  <w15:chartTrackingRefBased/>
  <w15:docId w15:val="{F2477C9A-EBE0-4EDD-A9F8-70916D1C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100</Words>
  <Characters>553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paulina.mendizabal@hotmail.com</dc:creator>
  <cp:keywords/>
  <dc:description/>
  <cp:lastModifiedBy>paulina.mendizabal@hotmail.com</cp:lastModifiedBy>
  <cp:revision>1</cp:revision>
  <dcterms:created xsi:type="dcterms:W3CDTF">2022-04-27T16:11:00Z</dcterms:created>
  <dcterms:modified xsi:type="dcterms:W3CDTF">2022-04-27T19:47:00Z</dcterms:modified>
</cp:coreProperties>
</file>