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61" w:rsidRPr="004C1F61" w:rsidRDefault="004C1F61" w:rsidP="004C1F61">
      <w:r w:rsidRPr="004C1F61">
        <w:t>Miércoles 04 de mayo de 2022.</w:t>
      </w:r>
    </w:p>
    <w:p w:rsidR="004C1F61" w:rsidRPr="004C1F61" w:rsidRDefault="004C1F61" w:rsidP="004C1F61">
      <w:r w:rsidRPr="004C1F61">
        <w:t xml:space="preserve">Nombre. </w:t>
      </w:r>
    </w:p>
    <w:p w:rsidR="004C1F61" w:rsidRPr="004C1F61" w:rsidRDefault="004C1F61" w:rsidP="004C1F61">
      <w:r w:rsidRPr="004C1F61">
        <w:t xml:space="preserve">Honestidad. </w:t>
      </w:r>
    </w:p>
    <w:p w:rsidR="004C1F61" w:rsidRDefault="004C1F61" w:rsidP="000C2BAC">
      <w:pPr>
        <w:jc w:val="center"/>
        <w:rPr>
          <w:b/>
          <w:color w:val="FF0000"/>
          <w:sz w:val="32"/>
        </w:rPr>
      </w:pPr>
    </w:p>
    <w:p w:rsidR="000C1C98" w:rsidRPr="000C2BAC" w:rsidRDefault="007E11B0" w:rsidP="000C2BAC">
      <w:pPr>
        <w:jc w:val="center"/>
        <w:rPr>
          <w:b/>
          <w:color w:val="FF0000"/>
          <w:sz w:val="32"/>
        </w:rPr>
      </w:pPr>
      <w:r w:rsidRPr="000C2BAC">
        <w:rPr>
          <w:b/>
          <w:color w:val="FF0000"/>
          <w:sz w:val="32"/>
        </w:rPr>
        <w:t xml:space="preserve">¡ES </w:t>
      </w:r>
      <w:r w:rsidR="00ED72F0" w:rsidRPr="000C2BAC">
        <w:rPr>
          <w:b/>
          <w:color w:val="FF0000"/>
          <w:sz w:val="32"/>
        </w:rPr>
        <w:t>TODO UN PERSONAJE!</w:t>
      </w:r>
    </w:p>
    <w:p w:rsidR="00ED72F0" w:rsidRPr="004C1F61" w:rsidRDefault="00ED72F0" w:rsidP="004C1F61">
      <w:pPr>
        <w:jc w:val="both"/>
        <w:rPr>
          <w:sz w:val="24"/>
        </w:rPr>
      </w:pPr>
      <w:r w:rsidRPr="004C1F61">
        <w:rPr>
          <w:sz w:val="24"/>
        </w:rPr>
        <w:t xml:space="preserve">Para representar un texto dramático como obra de teatral, los actores necesitan comprender a los personajes y conocer sus motivaciones, características físicas y psicológicas. </w:t>
      </w:r>
    </w:p>
    <w:p w:rsidR="00ED72F0" w:rsidRPr="004C1F61" w:rsidRDefault="00ED72F0" w:rsidP="004C1F61">
      <w:pPr>
        <w:jc w:val="both"/>
        <w:rPr>
          <w:sz w:val="24"/>
        </w:rPr>
      </w:pPr>
      <w:r w:rsidRPr="004C1F61">
        <w:rPr>
          <w:sz w:val="24"/>
        </w:rPr>
        <w:t>Las características físicas corresponden a la apariencia externa; si son altos, bajos, morenos o rubios, jóvenes o viejos. Mientras que los aspectos psicológicos se r</w:t>
      </w:r>
      <w:r w:rsidR="008E3C5A">
        <w:rPr>
          <w:sz w:val="24"/>
        </w:rPr>
        <w:t xml:space="preserve">efieren a la personalidad; qué </w:t>
      </w:r>
      <w:r w:rsidRPr="004C1F61">
        <w:rPr>
          <w:sz w:val="24"/>
        </w:rPr>
        <w:t xml:space="preserve">piensan y sienten. </w:t>
      </w:r>
      <w:bookmarkStart w:id="0" w:name="_GoBack"/>
      <w:bookmarkEnd w:id="0"/>
    </w:p>
    <w:p w:rsidR="00ED72F0" w:rsidRPr="004C1F61" w:rsidRDefault="00ED72F0" w:rsidP="004C1F61">
      <w:pPr>
        <w:jc w:val="both"/>
        <w:rPr>
          <w:sz w:val="24"/>
        </w:rPr>
      </w:pPr>
      <w:r w:rsidRPr="004C1F61">
        <w:rPr>
          <w:sz w:val="24"/>
        </w:rPr>
        <w:t xml:space="preserve">Puedes saber cómo es un personaje </w:t>
      </w:r>
      <w:r w:rsidR="004C1F61">
        <w:rPr>
          <w:sz w:val="24"/>
        </w:rPr>
        <w:t xml:space="preserve">por lo que otros dicen de él. Además, las acotaciones indican el tono o la intención de los diálogos y describen cómo viste, hablan y se comportan el personaje. </w:t>
      </w:r>
    </w:p>
    <w:p w:rsidR="007E11B0" w:rsidRDefault="007E11B0"/>
    <w:sectPr w:rsidR="007E11B0" w:rsidSect="000C2BAC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B0"/>
    <w:rsid w:val="000C1C98"/>
    <w:rsid w:val="000C2BAC"/>
    <w:rsid w:val="004C1F61"/>
    <w:rsid w:val="00672BC1"/>
    <w:rsid w:val="007E11B0"/>
    <w:rsid w:val="008E3C5A"/>
    <w:rsid w:val="00E50250"/>
    <w:rsid w:val="00E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F208"/>
  <w15:chartTrackingRefBased/>
  <w15:docId w15:val="{204D5904-555F-4EC7-9B9F-83B3AE36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2022-05-04T12:35:00Z</dcterms:created>
  <dcterms:modified xsi:type="dcterms:W3CDTF">2022-05-04T16:59:00Z</dcterms:modified>
</cp:coreProperties>
</file>